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C1B809" w14:textId="7DB6501F" w:rsidR="00E80CA2" w:rsidRDefault="00D27E2F">
      <w:r>
        <w:t>REGISTRO CALIFICADO</w:t>
      </w:r>
    </w:p>
    <w:p w14:paraId="0D2BDD1E" w14:textId="51CD614F" w:rsidR="00D27E2F" w:rsidRDefault="00D27E2F">
      <w:r>
        <w:rPr>
          <w:noProof/>
        </w:rPr>
        <w:drawing>
          <wp:inline distT="0" distB="0" distL="0" distR="0" wp14:anchorId="501423AF" wp14:editId="22CCD4F8">
            <wp:extent cx="5612130" cy="3156585"/>
            <wp:effectExtent l="0" t="0" r="7620" b="5715"/>
            <wp:docPr id="14656090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D75D3" w14:textId="66681038" w:rsidR="00D27E2F" w:rsidRDefault="00D27E2F">
      <w:r>
        <w:t xml:space="preserve">SENNOVA </w:t>
      </w:r>
    </w:p>
    <w:p w14:paraId="46A05A6F" w14:textId="194C44EF" w:rsidR="00D27E2F" w:rsidRDefault="00D27E2F">
      <w:r>
        <w:t>TOLIMA TERRITORIO SABOR</w:t>
      </w:r>
    </w:p>
    <w:p w14:paraId="121A636C" w14:textId="3ECC2F66" w:rsidR="00D27E2F" w:rsidRDefault="00D27E2F">
      <w:r>
        <w:rPr>
          <w:noProof/>
        </w:rPr>
        <w:drawing>
          <wp:inline distT="0" distB="0" distL="0" distR="0" wp14:anchorId="4A1130AD" wp14:editId="487DF27F">
            <wp:extent cx="4358640" cy="3064256"/>
            <wp:effectExtent l="0" t="0" r="3810" b="3175"/>
            <wp:docPr id="171942658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593" cy="306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EBBF10" w14:textId="77777777" w:rsidR="00D27E2F" w:rsidRDefault="00D27E2F"/>
    <w:p w14:paraId="3AE39551" w14:textId="495B7DCA" w:rsidR="00D27E2F" w:rsidRDefault="00D27E2F">
      <w:r>
        <w:rPr>
          <w:noProof/>
        </w:rPr>
        <w:lastRenderedPageBreak/>
        <w:drawing>
          <wp:inline distT="0" distB="0" distL="0" distR="0" wp14:anchorId="35441030" wp14:editId="521601DE">
            <wp:extent cx="6202680" cy="3075780"/>
            <wp:effectExtent l="0" t="0" r="7620" b="0"/>
            <wp:docPr id="149035206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547" cy="3081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ED32D4" w14:textId="77777777" w:rsidR="00D27E2F" w:rsidRDefault="00D27E2F"/>
    <w:p w14:paraId="7D623DB8" w14:textId="37766EA6" w:rsidR="00D27E2F" w:rsidRDefault="00D27E2F">
      <w:r>
        <w:t>FOLCLORITO</w:t>
      </w:r>
    </w:p>
    <w:p w14:paraId="1FF9BD14" w14:textId="787999F7" w:rsidR="00D27E2F" w:rsidRDefault="00D27E2F">
      <w:r>
        <w:rPr>
          <w:noProof/>
        </w:rPr>
        <w:drawing>
          <wp:inline distT="0" distB="0" distL="0" distR="0" wp14:anchorId="2A18B269" wp14:editId="715E44AF">
            <wp:extent cx="3503295" cy="3665220"/>
            <wp:effectExtent l="0" t="0" r="1905" b="0"/>
            <wp:docPr id="101422784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295" cy="366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FF53B0" w14:textId="77777777" w:rsidR="00D27E2F" w:rsidRDefault="00D27E2F"/>
    <w:p w14:paraId="67E5CF22" w14:textId="77777777" w:rsidR="00D27E2F" w:rsidRDefault="00D27E2F"/>
    <w:p w14:paraId="490F773D" w14:textId="77777777" w:rsidR="00D27E2F" w:rsidRDefault="00D27E2F"/>
    <w:p w14:paraId="413423B1" w14:textId="76482710" w:rsidR="00D27E2F" w:rsidRDefault="00D27E2F">
      <w:r>
        <w:t>CAPACITACION ETAPA PRODUCTIVA</w:t>
      </w:r>
    </w:p>
    <w:p w14:paraId="4E505DA0" w14:textId="679FCC8B" w:rsidR="00184804" w:rsidRDefault="00184804">
      <w:r>
        <w:rPr>
          <w:noProof/>
        </w:rPr>
        <w:drawing>
          <wp:inline distT="0" distB="0" distL="0" distR="0" wp14:anchorId="6469CD06" wp14:editId="4D135FC5">
            <wp:extent cx="6132839" cy="2740612"/>
            <wp:effectExtent l="0" t="0" r="1270" b="3175"/>
            <wp:docPr id="39446570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004" cy="275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A88E02" w14:textId="77777777" w:rsidR="00184804" w:rsidRDefault="00184804"/>
    <w:p w14:paraId="21F0A055" w14:textId="545BAB24" w:rsidR="00D27E2F" w:rsidRDefault="00184804">
      <w:r>
        <w:rPr>
          <w:noProof/>
        </w:rPr>
        <w:drawing>
          <wp:inline distT="0" distB="0" distL="0" distR="0" wp14:anchorId="71339790" wp14:editId="64EF5817">
            <wp:extent cx="5950369" cy="2651633"/>
            <wp:effectExtent l="0" t="0" r="0" b="0"/>
            <wp:docPr id="63699322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629" cy="26624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27E2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E2F"/>
    <w:rsid w:val="00184804"/>
    <w:rsid w:val="004B464D"/>
    <w:rsid w:val="00D27E2F"/>
    <w:rsid w:val="00E80CA2"/>
    <w:rsid w:val="00FA3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A07540"/>
  <w15:chartTrackingRefBased/>
  <w15:docId w15:val="{39FEE0DB-43C7-4926-B9EA-EEC690B56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27E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27E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27E2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27E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27E2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27E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27E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27E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27E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27E2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27E2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27E2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27E2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27E2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27E2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27E2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27E2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27E2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27E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27E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27E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27E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27E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27E2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27E2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27E2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27E2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27E2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27E2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17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Juliethe Henao</dc:creator>
  <cp:keywords/>
  <dc:description/>
  <cp:lastModifiedBy>Juliethe Henao</cp:lastModifiedBy>
  <cp:revision>1</cp:revision>
  <dcterms:created xsi:type="dcterms:W3CDTF">2026-06-17T15:39:00Z</dcterms:created>
  <dcterms:modified xsi:type="dcterms:W3CDTF">2026-06-17T15:51:00Z</dcterms:modified>
</cp:coreProperties>
</file>